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r w:rsidRPr="00255A2B">
        <w:rPr>
          <w:b/>
          <w:sz w:val="26"/>
          <w:szCs w:val="26"/>
          <w:lang w:val="ro-RO"/>
        </w:rPr>
        <w:t>/20</w:t>
      </w:r>
      <w:r w:rsidR="003346E4" w:rsidRPr="00255A2B">
        <w:rPr>
          <w:b/>
          <w:sz w:val="26"/>
          <w:szCs w:val="26"/>
          <w:lang w:val="ro-RO"/>
        </w:rPr>
        <w:t>1</w:t>
      </w:r>
      <w:r w:rsidR="000A7EC1">
        <w:rPr>
          <w:b/>
          <w:sz w:val="26"/>
          <w:szCs w:val="26"/>
          <w:lang w:val="ro-RO"/>
        </w:rPr>
        <w:t>9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893B07" w:rsidRDefault="00A45CA2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</w:t>
      </w:r>
      <w:r w:rsidR="006210E0">
        <w:rPr>
          <w:sz w:val="26"/>
          <w:szCs w:val="26"/>
          <w:lang w:val="ro-RO"/>
        </w:rPr>
        <w:t>Referatul de aprobare</w:t>
      </w:r>
      <w:r w:rsidRPr="00255A2B">
        <w:rPr>
          <w:sz w:val="26"/>
          <w:szCs w:val="26"/>
          <w:lang w:val="ro-RO"/>
        </w:rPr>
        <w:t xml:space="preserve"> nr. </w:t>
      </w:r>
      <w:r w:rsidR="00EE2C4D">
        <w:rPr>
          <w:sz w:val="26"/>
          <w:szCs w:val="26"/>
          <w:lang w:val="ro-RO"/>
        </w:rPr>
        <w:t>2501</w:t>
      </w:r>
      <w:r w:rsidR="00C5630B" w:rsidRPr="00C5630B">
        <w:rPr>
          <w:sz w:val="26"/>
          <w:szCs w:val="26"/>
          <w:lang w:val="ro-RO"/>
        </w:rPr>
        <w:t>/201</w:t>
      </w:r>
      <w:r w:rsidR="00A32095">
        <w:rPr>
          <w:sz w:val="26"/>
          <w:szCs w:val="26"/>
          <w:lang w:val="ro-RO"/>
        </w:rPr>
        <w:t>9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376446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proofErr w:type="spellStart"/>
      <w:r w:rsidR="00376446" w:rsidRPr="00E8718F">
        <w:rPr>
          <w:sz w:val="26"/>
          <w:szCs w:val="26"/>
          <w:lang w:val="ro-RO"/>
        </w:rPr>
        <w:t>B</w:t>
      </w:r>
      <w:r w:rsidR="00FA2868">
        <w:rPr>
          <w:sz w:val="26"/>
          <w:szCs w:val="26"/>
          <w:lang w:val="ro-RO"/>
        </w:rPr>
        <w:t>í</w:t>
      </w:r>
      <w:r w:rsidR="00376446" w:rsidRPr="00E8718F">
        <w:rPr>
          <w:sz w:val="26"/>
          <w:szCs w:val="26"/>
          <w:lang w:val="ro-RO"/>
        </w:rPr>
        <w:t>ró</w:t>
      </w:r>
      <w:proofErr w:type="spellEnd"/>
      <w:r w:rsidR="00376446" w:rsidRPr="00E8718F">
        <w:rPr>
          <w:sz w:val="26"/>
          <w:szCs w:val="26"/>
          <w:lang w:val="ro-RO"/>
        </w:rPr>
        <w:t xml:space="preserve"> Barna </w:t>
      </w:r>
      <w:proofErr w:type="spellStart"/>
      <w:r w:rsidR="00376446" w:rsidRPr="00E8718F">
        <w:rPr>
          <w:sz w:val="26"/>
          <w:szCs w:val="26"/>
          <w:lang w:val="ro-RO"/>
        </w:rPr>
        <w:t>Botond</w:t>
      </w:r>
      <w:proofErr w:type="spellEnd"/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modificării </w:t>
      </w:r>
      <w:r w:rsidR="001F3281">
        <w:rPr>
          <w:sz w:val="26"/>
          <w:szCs w:val="26"/>
          <w:lang w:val="ro-RO"/>
        </w:rPr>
        <w:t xml:space="preserve">Anexei nr. 2 şi </w:t>
      </w:r>
      <w:r w:rsidR="002A246E">
        <w:rPr>
          <w:sz w:val="26"/>
          <w:szCs w:val="26"/>
          <w:lang w:val="ro-RO"/>
        </w:rPr>
        <w:t xml:space="preserve">Anexei nr. 3 a </w:t>
      </w:r>
      <w:r w:rsidR="002A246E" w:rsidRPr="006A2A90">
        <w:rPr>
          <w:sz w:val="26"/>
          <w:szCs w:val="26"/>
          <w:lang w:val="ro-RO"/>
        </w:rPr>
        <w:t xml:space="preserve">Hotărârii Consiliului Judeţean Harghita nr. 121/2010 </w:t>
      </w:r>
      <w:r w:rsidR="00C565DA" w:rsidRPr="00C565DA">
        <w:rPr>
          <w:sz w:val="26"/>
          <w:szCs w:val="26"/>
          <w:lang w:val="ro-RO"/>
        </w:rPr>
        <w:t xml:space="preserve">privind aprobarea Regulamentului de organizare şi funcţionare, organigramei şi statului de funcţii ale Centrului Judeţean pentru Conservarea şi Promovarea Culturii Tradiţionale Harghita, cu modificările şi completările ulterioare,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556B94">
        <w:rPr>
          <w:sz w:val="26"/>
          <w:szCs w:val="26"/>
          <w:lang w:val="hu-HU"/>
        </w:rPr>
        <w:t>___________</w:t>
      </w:r>
      <w:r w:rsidR="00893B07" w:rsidRPr="00C565DA">
        <w:rPr>
          <w:sz w:val="26"/>
          <w:szCs w:val="26"/>
          <w:lang w:val="ro-RO"/>
        </w:rPr>
        <w:t>/201</w:t>
      </w:r>
      <w:r w:rsidR="00556B94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>, Raportul de specialitate al Direcţiei generale economice nr.__________/201</w:t>
      </w:r>
      <w:r w:rsidR="00556B94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 xml:space="preserve">, </w:t>
      </w:r>
      <w:r w:rsidR="00893B07">
        <w:rPr>
          <w:sz w:val="26"/>
          <w:szCs w:val="26"/>
          <w:lang w:val="ro-RO"/>
        </w:rPr>
        <w:t xml:space="preserve">şi </w:t>
      </w:r>
      <w:r w:rsidR="00893B07" w:rsidRPr="00C565DA">
        <w:rPr>
          <w:sz w:val="26"/>
          <w:szCs w:val="26"/>
          <w:lang w:val="ro-RO"/>
        </w:rPr>
        <w:t>Raportul de specialitate al Direcţiei generale management nr. _________/201</w:t>
      </w:r>
      <w:r w:rsidR="00556B94">
        <w:rPr>
          <w:sz w:val="26"/>
          <w:szCs w:val="26"/>
          <w:lang w:val="ro-RO"/>
        </w:rPr>
        <w:t>9</w:t>
      </w:r>
      <w:r w:rsidR="00893B07">
        <w:rPr>
          <w:sz w:val="26"/>
          <w:szCs w:val="26"/>
          <w:lang w:val="ro-RO"/>
        </w:rPr>
        <w:t>.</w:t>
      </w:r>
    </w:p>
    <w:p w:rsidR="00C565DA" w:rsidRPr="00FF65C6" w:rsidRDefault="00C565DA" w:rsidP="00E8718F">
      <w:pPr>
        <w:spacing w:after="0" w:line="240" w:lineRule="auto"/>
        <w:ind w:firstLine="426"/>
        <w:jc w:val="both"/>
        <w:rPr>
          <w:rFonts w:cs="Lucida Sans Unicode"/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</w:t>
      </w:r>
      <w:r w:rsidR="000057AC" w:rsidRPr="00F52BD3">
        <w:rPr>
          <w:sz w:val="26"/>
          <w:szCs w:val="26"/>
          <w:lang w:val="ro-RO"/>
        </w:rPr>
        <w:t>Comisiei economică, juridică</w:t>
      </w:r>
      <w:r w:rsidR="000057AC">
        <w:rPr>
          <w:sz w:val="26"/>
          <w:szCs w:val="26"/>
          <w:lang w:val="ro-RO"/>
        </w:rPr>
        <w:t xml:space="preserve">, </w:t>
      </w:r>
      <w:r w:rsidRPr="00FF65C6">
        <w:rPr>
          <w:sz w:val="26"/>
          <w:szCs w:val="26"/>
          <w:lang w:val="ro-RO"/>
        </w:rPr>
        <w:t xml:space="preserve">Comisiei pentru învățământ, cultură; </w:t>
      </w:r>
    </w:p>
    <w:p w:rsidR="007A04C1" w:rsidRPr="005D6B3F" w:rsidRDefault="007A04C1" w:rsidP="007A04C1">
      <w:pPr>
        <w:spacing w:after="0" w:line="240" w:lineRule="auto"/>
        <w:ind w:firstLine="426"/>
        <w:jc w:val="both"/>
        <w:rPr>
          <w:sz w:val="26"/>
          <w:szCs w:val="26"/>
        </w:rPr>
      </w:pPr>
      <w:r w:rsidRPr="00C565DA">
        <w:rPr>
          <w:sz w:val="26"/>
          <w:szCs w:val="26"/>
          <w:lang w:val="ro-RO"/>
        </w:rPr>
        <w:t>În conformitate cu prevederile</w:t>
      </w:r>
      <w:r w:rsidR="0002432A">
        <w:rPr>
          <w:sz w:val="26"/>
          <w:szCs w:val="26"/>
          <w:lang w:val="ro-RO"/>
        </w:rPr>
        <w:t xml:space="preserve"> Legii nr. 153/2017 privind salarizarea personalului plătit din fonduri publice</w:t>
      </w:r>
      <w:r w:rsidR="005D6B3F">
        <w:rPr>
          <w:sz w:val="26"/>
          <w:szCs w:val="26"/>
          <w:lang w:val="ro-RO"/>
        </w:rPr>
        <w:t>, cu modificările şi completările ulterioare</w:t>
      </w:r>
      <w:r w:rsidR="0002432A">
        <w:rPr>
          <w:sz w:val="26"/>
          <w:szCs w:val="26"/>
          <w:lang w:val="ro-RO"/>
        </w:rPr>
        <w:t>,</w:t>
      </w:r>
      <w:r w:rsidRPr="00C565DA">
        <w:rPr>
          <w:sz w:val="26"/>
          <w:szCs w:val="26"/>
          <w:lang w:val="ro-RO"/>
        </w:rPr>
        <w:t xml:space="preserve"> </w:t>
      </w:r>
      <w:r w:rsidR="005D6B3F"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 xml:space="preserve">aprobarea Regulamentului-cadru privind stabilirea principiilor generale de ocupare a unui post vacant sau temporar vacant </w:t>
      </w:r>
      <w:proofErr w:type="spellStart"/>
      <w:r w:rsidRPr="00BD33DF">
        <w:rPr>
          <w:sz w:val="26"/>
          <w:szCs w:val="26"/>
          <w:lang w:val="ro-RO"/>
        </w:rPr>
        <w:t>corespunzator</w:t>
      </w:r>
      <w:proofErr w:type="spellEnd"/>
      <w:r w:rsidRPr="00BD33DF">
        <w:rPr>
          <w:sz w:val="26"/>
          <w:szCs w:val="26"/>
          <w:lang w:val="ro-RO"/>
        </w:rPr>
        <w:t xml:space="preserve"> </w:t>
      </w:r>
      <w:proofErr w:type="spellStart"/>
      <w:r w:rsidRPr="00BD33DF">
        <w:rPr>
          <w:sz w:val="26"/>
          <w:szCs w:val="26"/>
          <w:lang w:val="ro-RO"/>
        </w:rPr>
        <w:t>functiilor</w:t>
      </w:r>
      <w:proofErr w:type="spellEnd"/>
      <w:r w:rsidRPr="00BD33DF">
        <w:rPr>
          <w:sz w:val="26"/>
          <w:szCs w:val="26"/>
          <w:lang w:val="ro-RO"/>
        </w:rPr>
        <w:t xml:space="preserve"> contractuale si a criteriilor de promovare in grade sau trepte profesionale imediat superioare a personalului contractual din sectorul bugetar </w:t>
      </w:r>
      <w:proofErr w:type="spellStart"/>
      <w:r w:rsidRPr="00BD33DF">
        <w:rPr>
          <w:sz w:val="26"/>
          <w:szCs w:val="26"/>
          <w:lang w:val="ro-RO"/>
        </w:rPr>
        <w:t>platit</w:t>
      </w:r>
      <w:proofErr w:type="spellEnd"/>
      <w:r w:rsidRPr="00BD33DF">
        <w:rPr>
          <w:sz w:val="26"/>
          <w:szCs w:val="26"/>
          <w:lang w:val="ro-RO"/>
        </w:rPr>
        <w:t xml:space="preserve">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</w:t>
      </w:r>
      <w:r w:rsidR="005D6B3F">
        <w:rPr>
          <w:sz w:val="26"/>
          <w:szCs w:val="26"/>
          <w:lang w:val="ro-RO"/>
        </w:rPr>
        <w:t>rile şi completările ulterioare</w:t>
      </w:r>
      <w:r w:rsidR="005D6B3F">
        <w:rPr>
          <w:sz w:val="26"/>
          <w:szCs w:val="26"/>
        </w:rPr>
        <w:t>;</w:t>
      </w:r>
    </w:p>
    <w:p w:rsidR="00F52BD3" w:rsidRPr="004C1F8B" w:rsidRDefault="00F52BD3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proofErr w:type="spellStart"/>
      <w:proofErr w:type="gramStart"/>
      <w:r w:rsidRPr="004C1F8B">
        <w:rPr>
          <w:color w:val="000000" w:themeColor="text1"/>
          <w:sz w:val="26"/>
          <w:szCs w:val="26"/>
        </w:rPr>
        <w:t>În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temeiul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prevederilor</w:t>
      </w:r>
      <w:proofErr w:type="spellEnd"/>
      <w:r w:rsidRPr="004C1F8B">
        <w:rPr>
          <w:color w:val="000000" w:themeColor="text1"/>
          <w:sz w:val="26"/>
          <w:szCs w:val="26"/>
        </w:rPr>
        <w:t xml:space="preserve"> art.</w:t>
      </w:r>
      <w:proofErr w:type="gramEnd"/>
      <w:r w:rsidRPr="004C1F8B">
        <w:rPr>
          <w:color w:val="000000" w:themeColor="text1"/>
          <w:sz w:val="26"/>
          <w:szCs w:val="26"/>
        </w:rPr>
        <w:t xml:space="preserve"> </w:t>
      </w:r>
      <w:proofErr w:type="gramStart"/>
      <w:r w:rsidRPr="004C1F8B">
        <w:rPr>
          <w:color w:val="000000" w:themeColor="text1"/>
          <w:sz w:val="26"/>
          <w:szCs w:val="26"/>
        </w:rPr>
        <w:t xml:space="preserve">173, </w:t>
      </w:r>
      <w:proofErr w:type="spellStart"/>
      <w:r w:rsidRPr="004C1F8B">
        <w:rPr>
          <w:color w:val="000000" w:themeColor="text1"/>
          <w:sz w:val="26"/>
          <w:szCs w:val="26"/>
        </w:rPr>
        <w:t>alin</w:t>
      </w:r>
      <w:proofErr w:type="spellEnd"/>
      <w:r w:rsidRPr="004C1F8B">
        <w:rPr>
          <w:color w:val="000000" w:themeColor="text1"/>
          <w:sz w:val="26"/>
          <w:szCs w:val="26"/>
        </w:rPr>
        <w:t>.</w:t>
      </w:r>
      <w:proofErr w:type="gramEnd"/>
      <w:r w:rsidRPr="004C1F8B">
        <w:rPr>
          <w:color w:val="000000" w:themeColor="text1"/>
          <w:sz w:val="26"/>
          <w:szCs w:val="26"/>
        </w:rPr>
        <w:t xml:space="preserve">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coroborat</w:t>
      </w:r>
      <w:proofErr w:type="spellEnd"/>
      <w:r w:rsidRPr="004C1F8B">
        <w:rPr>
          <w:color w:val="000000" w:themeColor="text1"/>
          <w:sz w:val="26"/>
          <w:szCs w:val="26"/>
        </w:rPr>
        <w:t xml:space="preserve"> cu </w:t>
      </w:r>
      <w:proofErr w:type="spellStart"/>
      <w:r w:rsidRPr="004C1F8B">
        <w:rPr>
          <w:color w:val="000000" w:themeColor="text1"/>
          <w:sz w:val="26"/>
          <w:szCs w:val="26"/>
        </w:rPr>
        <w:t>prevederile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alin</w:t>
      </w:r>
      <w:proofErr w:type="spellEnd"/>
      <w:r w:rsidRPr="004C1F8B">
        <w:rPr>
          <w:color w:val="000000" w:themeColor="text1"/>
          <w:sz w:val="26"/>
          <w:szCs w:val="26"/>
        </w:rPr>
        <w:t xml:space="preserve">. (2) </w:t>
      </w:r>
      <w:proofErr w:type="gramStart"/>
      <w:r w:rsidRPr="004C1F8B">
        <w:rPr>
          <w:color w:val="000000" w:themeColor="text1"/>
          <w:sz w:val="26"/>
          <w:szCs w:val="26"/>
        </w:rPr>
        <w:t>lit</w:t>
      </w:r>
      <w:proofErr w:type="gramEnd"/>
      <w:r w:rsidRPr="004C1F8B">
        <w:rPr>
          <w:color w:val="000000" w:themeColor="text1"/>
          <w:sz w:val="26"/>
          <w:szCs w:val="26"/>
        </w:rPr>
        <w:t xml:space="preserve">. </w:t>
      </w:r>
      <w:r w:rsidRPr="004C1F8B">
        <w:rPr>
          <w:sz w:val="26"/>
          <w:szCs w:val="26"/>
          <w:lang w:val="ro-RO"/>
        </w:rPr>
        <w:t>„</w:t>
      </w:r>
      <w:r w:rsidR="00CA239E">
        <w:rPr>
          <w:sz w:val="26"/>
          <w:szCs w:val="26"/>
          <w:lang w:val="ro-RO"/>
        </w:rPr>
        <w:t>c</w:t>
      </w:r>
      <w:r w:rsidRPr="004C1F8B">
        <w:rPr>
          <w:sz w:val="26"/>
          <w:szCs w:val="26"/>
          <w:lang w:val="ro-RO"/>
        </w:rPr>
        <w:t>”</w:t>
      </w:r>
      <w:r w:rsidRPr="004C1F8B">
        <w:rPr>
          <w:color w:val="000000" w:themeColor="text1"/>
          <w:sz w:val="26"/>
          <w:szCs w:val="26"/>
        </w:rPr>
        <w:t xml:space="preserve">, al </w:t>
      </w:r>
      <w:proofErr w:type="spellStart"/>
      <w:r w:rsidRPr="004C1F8B">
        <w:rPr>
          <w:color w:val="000000" w:themeColor="text1"/>
          <w:sz w:val="26"/>
          <w:szCs w:val="26"/>
        </w:rPr>
        <w:t>aceluiaşi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articol</w:t>
      </w:r>
      <w:proofErr w:type="spellEnd"/>
      <w:r w:rsidRPr="004C1F8B">
        <w:rPr>
          <w:color w:val="000000" w:themeColor="text1"/>
          <w:sz w:val="26"/>
          <w:szCs w:val="26"/>
        </w:rPr>
        <w:t xml:space="preserve">, </w:t>
      </w:r>
      <w:proofErr w:type="spellStart"/>
      <w:r w:rsidRPr="004C1F8B">
        <w:rPr>
          <w:color w:val="000000" w:themeColor="text1"/>
          <w:sz w:val="26"/>
          <w:szCs w:val="26"/>
        </w:rPr>
        <w:t>respectiv</w:t>
      </w:r>
      <w:proofErr w:type="spellEnd"/>
      <w:r w:rsidRPr="004C1F8B">
        <w:rPr>
          <w:color w:val="000000" w:themeColor="text1"/>
          <w:sz w:val="26"/>
          <w:szCs w:val="26"/>
        </w:rPr>
        <w:t xml:space="preserve"> art. </w:t>
      </w:r>
      <w:proofErr w:type="gramStart"/>
      <w:r w:rsidRPr="004C1F8B">
        <w:rPr>
          <w:color w:val="000000" w:themeColor="text1"/>
          <w:sz w:val="26"/>
          <w:szCs w:val="26"/>
        </w:rPr>
        <w:t xml:space="preserve">196, </w:t>
      </w:r>
      <w:proofErr w:type="spellStart"/>
      <w:r w:rsidRPr="004C1F8B">
        <w:rPr>
          <w:color w:val="000000" w:themeColor="text1"/>
          <w:sz w:val="26"/>
          <w:szCs w:val="26"/>
        </w:rPr>
        <w:t>alin</w:t>
      </w:r>
      <w:proofErr w:type="spellEnd"/>
      <w:r w:rsidRPr="004C1F8B">
        <w:rPr>
          <w:color w:val="000000" w:themeColor="text1"/>
          <w:sz w:val="26"/>
          <w:szCs w:val="26"/>
        </w:rPr>
        <w:t>.</w:t>
      </w:r>
      <w:proofErr w:type="gramEnd"/>
      <w:r w:rsidRPr="004C1F8B">
        <w:rPr>
          <w:color w:val="000000" w:themeColor="text1"/>
          <w:sz w:val="26"/>
          <w:szCs w:val="26"/>
        </w:rPr>
        <w:t xml:space="preserve">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din </w:t>
      </w:r>
      <w:proofErr w:type="spellStart"/>
      <w:r w:rsidRPr="004C1F8B">
        <w:rPr>
          <w:color w:val="000000" w:themeColor="text1"/>
          <w:sz w:val="26"/>
          <w:szCs w:val="26"/>
        </w:rPr>
        <w:t>Ordonanța</w:t>
      </w:r>
      <w:proofErr w:type="spellEnd"/>
      <w:r w:rsidRPr="004C1F8B">
        <w:rPr>
          <w:color w:val="000000" w:themeColor="text1"/>
          <w:sz w:val="26"/>
          <w:szCs w:val="26"/>
        </w:rPr>
        <w:t xml:space="preserve"> de </w:t>
      </w:r>
      <w:proofErr w:type="spellStart"/>
      <w:r w:rsidRPr="004C1F8B">
        <w:rPr>
          <w:color w:val="000000" w:themeColor="text1"/>
          <w:sz w:val="26"/>
          <w:szCs w:val="26"/>
        </w:rPr>
        <w:t>Urgență</w:t>
      </w:r>
      <w:proofErr w:type="spellEnd"/>
      <w:r w:rsidRPr="004C1F8B">
        <w:rPr>
          <w:color w:val="000000" w:themeColor="text1"/>
          <w:sz w:val="26"/>
          <w:szCs w:val="26"/>
        </w:rPr>
        <w:t xml:space="preserve"> a </w:t>
      </w:r>
      <w:proofErr w:type="spellStart"/>
      <w:r w:rsidRPr="004C1F8B">
        <w:rPr>
          <w:color w:val="000000" w:themeColor="text1"/>
          <w:sz w:val="26"/>
          <w:szCs w:val="26"/>
        </w:rPr>
        <w:t>Guvernului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nr</w:t>
      </w:r>
      <w:proofErr w:type="spellEnd"/>
      <w:r w:rsidRPr="004C1F8B">
        <w:rPr>
          <w:color w:val="000000" w:themeColor="text1"/>
          <w:sz w:val="26"/>
          <w:szCs w:val="26"/>
        </w:rPr>
        <w:t xml:space="preserve">. 57/2019, </w:t>
      </w:r>
      <w:proofErr w:type="spellStart"/>
      <w:r w:rsidRPr="004C1F8B">
        <w:rPr>
          <w:color w:val="000000" w:themeColor="text1"/>
          <w:sz w:val="26"/>
          <w:szCs w:val="26"/>
        </w:rPr>
        <w:t>privind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Codul</w:t>
      </w:r>
      <w:proofErr w:type="spellEnd"/>
      <w:r w:rsidRPr="004C1F8B">
        <w:rPr>
          <w:color w:val="000000" w:themeColor="text1"/>
          <w:sz w:val="26"/>
          <w:szCs w:val="26"/>
        </w:rPr>
        <w:t xml:space="preserve"> </w:t>
      </w:r>
      <w:proofErr w:type="spellStart"/>
      <w:r w:rsidRPr="004C1F8B">
        <w:rPr>
          <w:color w:val="000000" w:themeColor="text1"/>
          <w:sz w:val="26"/>
          <w:szCs w:val="26"/>
        </w:rPr>
        <w:t>administrativ</w:t>
      </w:r>
      <w:proofErr w:type="spellEnd"/>
      <w:r w:rsidRPr="004C1F8B">
        <w:rPr>
          <w:color w:val="000000" w:themeColor="text1"/>
          <w:sz w:val="26"/>
          <w:szCs w:val="26"/>
        </w:rPr>
        <w:t>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lastRenderedPageBreak/>
        <w:t xml:space="preserve">Art. I. </w:t>
      </w:r>
      <w:r w:rsidRPr="003800E4">
        <w:rPr>
          <w:sz w:val="26"/>
          <w:szCs w:val="26"/>
          <w:lang w:val="ro-RO"/>
        </w:rPr>
        <w:t>–</w:t>
      </w:r>
      <w:r>
        <w:rPr>
          <w:sz w:val="26"/>
          <w:szCs w:val="26"/>
          <w:lang w:val="ro-RO"/>
        </w:rPr>
        <w:t>(1)</w:t>
      </w:r>
      <w:r w:rsidRPr="00255A2B">
        <w:rPr>
          <w:b/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 w:rsidRPr="00255A2B">
        <w:rPr>
          <w:b/>
          <w:sz w:val="26"/>
          <w:szCs w:val="26"/>
          <w:lang w:val="ro-RO"/>
        </w:rPr>
        <w:t xml:space="preserve"> </w:t>
      </w:r>
      <w:r w:rsidRPr="00C6653D">
        <w:rPr>
          <w:sz w:val="26"/>
          <w:szCs w:val="26"/>
          <w:lang w:val="ro-RO"/>
        </w:rPr>
        <w:t xml:space="preserve">organigramei, prevăzută în </w:t>
      </w:r>
      <w:r>
        <w:rPr>
          <w:sz w:val="26"/>
          <w:szCs w:val="26"/>
          <w:lang w:val="ro-RO"/>
        </w:rPr>
        <w:t>Anexa nr. 2</w:t>
      </w:r>
      <w:r w:rsidRPr="00C6653D">
        <w:rPr>
          <w:sz w:val="26"/>
          <w:szCs w:val="26"/>
          <w:lang w:val="ro-RO"/>
        </w:rPr>
        <w:t xml:space="preserve"> la 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1, care face parte integrantă din prezenta hotărâre.</w:t>
      </w: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       </w:t>
      </w:r>
      <w:r w:rsidRPr="007E1B23">
        <w:rPr>
          <w:sz w:val="26"/>
          <w:szCs w:val="26"/>
          <w:lang w:val="ro-RO"/>
        </w:rPr>
        <w:t>(2)</w:t>
      </w:r>
      <w:r w:rsidRPr="00255A2B">
        <w:rPr>
          <w:b/>
          <w:sz w:val="26"/>
          <w:szCs w:val="26"/>
          <w:lang w:val="ro-RO"/>
        </w:rPr>
        <w:tab/>
        <w:t xml:space="preserve"> </w:t>
      </w:r>
      <w:r>
        <w:rPr>
          <w:b/>
          <w:sz w:val="26"/>
          <w:szCs w:val="26"/>
          <w:lang w:val="ro-RO"/>
        </w:rPr>
        <w:t>-</w:t>
      </w:r>
      <w:r w:rsidRPr="007E1B23"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>
        <w:rPr>
          <w:sz w:val="26"/>
          <w:szCs w:val="26"/>
          <w:lang w:val="ro-RO"/>
        </w:rPr>
        <w:t xml:space="preserve"> statului de funcții, prevăzută în Anexa nr.3 </w:t>
      </w:r>
      <w:r w:rsidRPr="00C6653D">
        <w:rPr>
          <w:sz w:val="26"/>
          <w:szCs w:val="26"/>
          <w:lang w:val="ro-RO"/>
        </w:rPr>
        <w:t>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2, care face parte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92515D">
        <w:rPr>
          <w:b/>
          <w:sz w:val="26"/>
          <w:szCs w:val="26"/>
          <w:lang w:val="ro-RO"/>
        </w:rPr>
        <w:t>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92515D">
        <w:rPr>
          <w:b/>
          <w:sz w:val="26"/>
          <w:szCs w:val="26"/>
          <w:lang w:val="ro-RO"/>
        </w:rPr>
        <w:t>III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 xml:space="preserve">Prezenta hotărâre se comunică de către Direcţia generală administraţie publică locală, Compartimentul Cancelaria Consiliului Judeţean Harghita, preşedintelui Consiliului Judeţean Harghita, </w:t>
      </w:r>
      <w:proofErr w:type="spellStart"/>
      <w:r w:rsidR="002D768F" w:rsidRPr="00E8718F">
        <w:rPr>
          <w:sz w:val="26"/>
          <w:szCs w:val="26"/>
          <w:lang w:val="ro-RO"/>
        </w:rPr>
        <w:t>Borboly</w:t>
      </w:r>
      <w:proofErr w:type="spellEnd"/>
      <w:r w:rsidR="002D768F" w:rsidRPr="00E8718F">
        <w:rPr>
          <w:sz w:val="26"/>
          <w:szCs w:val="26"/>
          <w:lang w:val="ro-RO"/>
        </w:rPr>
        <w:t xml:space="preserve"> Csaba, respectiv vicepreşedinţilor, </w:t>
      </w:r>
      <w:proofErr w:type="spellStart"/>
      <w:r w:rsidR="002D768F" w:rsidRPr="00E8718F">
        <w:rPr>
          <w:sz w:val="26"/>
          <w:szCs w:val="26"/>
          <w:lang w:val="ro-RO"/>
        </w:rPr>
        <w:t>Barti</w:t>
      </w:r>
      <w:proofErr w:type="spellEnd"/>
      <w:r w:rsidR="002D768F" w:rsidRPr="00E8718F">
        <w:rPr>
          <w:sz w:val="26"/>
          <w:szCs w:val="26"/>
          <w:lang w:val="ro-RO"/>
        </w:rPr>
        <w:t xml:space="preserve"> </w:t>
      </w:r>
      <w:proofErr w:type="spellStart"/>
      <w:r w:rsidR="002D768F" w:rsidRPr="00E8718F">
        <w:rPr>
          <w:sz w:val="26"/>
          <w:szCs w:val="26"/>
          <w:lang w:val="ro-RO"/>
        </w:rPr>
        <w:t>Tihamér</w:t>
      </w:r>
      <w:proofErr w:type="spellEnd"/>
      <w:r w:rsidR="002D768F" w:rsidRPr="00E8718F">
        <w:rPr>
          <w:sz w:val="26"/>
          <w:szCs w:val="26"/>
          <w:lang w:val="ro-RO"/>
        </w:rPr>
        <w:t xml:space="preserve"> şi </w:t>
      </w:r>
      <w:proofErr w:type="spellStart"/>
      <w:r w:rsidR="002D768F" w:rsidRPr="00E8718F">
        <w:rPr>
          <w:sz w:val="26"/>
          <w:szCs w:val="26"/>
          <w:lang w:val="ro-RO"/>
        </w:rPr>
        <w:t>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>ró</w:t>
      </w:r>
      <w:proofErr w:type="spellEnd"/>
      <w:r w:rsidR="002D768F" w:rsidRPr="00E8718F">
        <w:rPr>
          <w:sz w:val="26"/>
          <w:szCs w:val="26"/>
          <w:lang w:val="ro-RO"/>
        </w:rPr>
        <w:t xml:space="preserve"> Barna </w:t>
      </w:r>
      <w:proofErr w:type="spellStart"/>
      <w:r w:rsidR="002D768F" w:rsidRPr="00E8718F">
        <w:rPr>
          <w:sz w:val="26"/>
          <w:szCs w:val="26"/>
          <w:lang w:val="ro-RO"/>
        </w:rPr>
        <w:t>Botond</w:t>
      </w:r>
      <w:proofErr w:type="spellEnd"/>
      <w:r w:rsidR="002D768F" w:rsidRPr="00E8718F">
        <w:rPr>
          <w:sz w:val="26"/>
          <w:szCs w:val="26"/>
          <w:lang w:val="ro-RO"/>
        </w:rPr>
        <w:t xml:space="preserve">,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444F2" w:rsidRPr="000444F2" w:rsidRDefault="00007137" w:rsidP="00007137">
      <w:pPr>
        <w:pStyle w:val="Titlu3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</w:t>
      </w:r>
      <w:r w:rsidR="004C1F8B">
        <w:rPr>
          <w:rFonts w:ascii="Calibri" w:hAnsi="Calibri"/>
          <w:sz w:val="26"/>
          <w:szCs w:val="26"/>
        </w:rPr>
        <w:t>Odorheiu Secuiesc</w:t>
      </w:r>
      <w:r w:rsidR="0092515D">
        <w:rPr>
          <w:rFonts w:ascii="Calibri" w:hAnsi="Calibri"/>
          <w:sz w:val="26"/>
          <w:szCs w:val="26"/>
        </w:rPr>
        <w:t>,</w:t>
      </w:r>
      <w:r w:rsidR="00556B94">
        <w:rPr>
          <w:rFonts w:ascii="Calibri" w:hAnsi="Calibri"/>
          <w:sz w:val="26"/>
          <w:szCs w:val="26"/>
        </w:rPr>
        <w:t>______</w:t>
      </w:r>
      <w:r>
        <w:rPr>
          <w:rFonts w:ascii="Calibri" w:hAnsi="Calibri"/>
          <w:sz w:val="26"/>
          <w:szCs w:val="26"/>
        </w:rPr>
        <w:t>_____</w:t>
      </w:r>
      <w:r w:rsidR="00556B94">
        <w:rPr>
          <w:rFonts w:ascii="Calibri" w:hAnsi="Calibri"/>
          <w:sz w:val="26"/>
          <w:szCs w:val="26"/>
        </w:rPr>
        <w:t>_______</w:t>
      </w:r>
      <w:r w:rsidR="0032001A">
        <w:rPr>
          <w:rFonts w:ascii="Calibri" w:hAnsi="Calibri"/>
          <w:sz w:val="26"/>
          <w:szCs w:val="26"/>
        </w:rPr>
        <w:t xml:space="preserve"> </w:t>
      </w:r>
      <w:r w:rsidR="000444F2" w:rsidRPr="000444F2">
        <w:rPr>
          <w:rFonts w:ascii="Calibri" w:hAnsi="Calibri"/>
          <w:sz w:val="26"/>
          <w:szCs w:val="26"/>
        </w:rPr>
        <w:t>201</w:t>
      </w:r>
      <w:r w:rsidR="00556B94">
        <w:rPr>
          <w:rFonts w:ascii="Calibri" w:hAnsi="Calibri"/>
          <w:sz w:val="26"/>
          <w:szCs w:val="26"/>
        </w:rPr>
        <w:t>9</w:t>
      </w:r>
    </w:p>
    <w:p w:rsidR="000444F2" w:rsidRPr="000444F2" w:rsidRDefault="000444F2" w:rsidP="000444F2">
      <w:pPr>
        <w:rPr>
          <w:sz w:val="26"/>
          <w:szCs w:val="26"/>
          <w:lang w:val="ro-RO"/>
        </w:rPr>
      </w:pPr>
    </w:p>
    <w:p w:rsidR="00065B14" w:rsidRDefault="000444F2" w:rsidP="000444F2">
      <w:pPr>
        <w:pStyle w:val="Titlu4"/>
        <w:rPr>
          <w:rFonts w:ascii="Calibri" w:hAnsi="Calibri"/>
          <w:sz w:val="26"/>
          <w:szCs w:val="26"/>
        </w:rPr>
      </w:pP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  <w:t xml:space="preserve">     </w:t>
      </w:r>
    </w:p>
    <w:p w:rsidR="00065B14" w:rsidRDefault="00065B14" w:rsidP="000444F2">
      <w:pPr>
        <w:pStyle w:val="Titlu4"/>
        <w:rPr>
          <w:rFonts w:ascii="Calibri" w:hAnsi="Calibri"/>
          <w:sz w:val="26"/>
          <w:szCs w:val="26"/>
        </w:rPr>
      </w:pPr>
    </w:p>
    <w:p w:rsidR="008C3F48" w:rsidRDefault="008C3F48" w:rsidP="008C3F48">
      <w:pPr>
        <w:rPr>
          <w:lang w:val="ro-RO"/>
        </w:rPr>
      </w:pPr>
    </w:p>
    <w:p w:rsidR="008C3F48" w:rsidRDefault="008C3F48" w:rsidP="008C3F48">
      <w:pPr>
        <w:rPr>
          <w:lang w:val="ro-RO"/>
        </w:rPr>
      </w:pPr>
    </w:p>
    <w:p w:rsidR="008C3F48" w:rsidRPr="008C3F48" w:rsidRDefault="008C3F48" w:rsidP="008C3F48">
      <w:pPr>
        <w:rPr>
          <w:lang w:val="ro-RO"/>
        </w:rPr>
      </w:pPr>
    </w:p>
    <w:p w:rsidR="00065B14" w:rsidRDefault="00065B14" w:rsidP="000444F2">
      <w:pPr>
        <w:pStyle w:val="Titlu4"/>
        <w:rPr>
          <w:rFonts w:ascii="Calibri" w:hAnsi="Calibri"/>
          <w:sz w:val="26"/>
          <w:szCs w:val="26"/>
        </w:rPr>
      </w:pP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 xml:space="preserve">                   Contrasemnează: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>PREŞEDINTE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A960A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>SECRETARUL GENERAL AL JUDEŢULUI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proofErr w:type="spellStart"/>
      <w:r w:rsidRPr="00647BCB">
        <w:rPr>
          <w:sz w:val="26"/>
          <w:szCs w:val="26"/>
          <w:lang w:val="ro-RO"/>
        </w:rPr>
        <w:t>Borboly</w:t>
      </w:r>
      <w:proofErr w:type="spellEnd"/>
      <w:r w:rsidRPr="00647BCB">
        <w:rPr>
          <w:sz w:val="26"/>
          <w:szCs w:val="26"/>
          <w:lang w:val="ro-RO"/>
        </w:rPr>
        <w:t xml:space="preserve"> Csaba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proofErr w:type="spellStart"/>
      <w:r>
        <w:rPr>
          <w:sz w:val="26"/>
          <w:szCs w:val="26"/>
          <w:lang w:val="ro-RO"/>
        </w:rPr>
        <w:t>V</w:t>
      </w:r>
      <w:r w:rsidRPr="00647BCB">
        <w:rPr>
          <w:sz w:val="26"/>
          <w:szCs w:val="26"/>
          <w:lang w:val="ro-RO"/>
        </w:rPr>
        <w:t>ágássy</w:t>
      </w:r>
      <w:proofErr w:type="spellEnd"/>
      <w:r w:rsidRPr="00647BCB">
        <w:rPr>
          <w:sz w:val="26"/>
          <w:szCs w:val="26"/>
          <w:lang w:val="ro-RO"/>
        </w:rPr>
        <w:t xml:space="preserve"> </w:t>
      </w:r>
      <w:proofErr w:type="spellStart"/>
      <w:r w:rsidRPr="00647BCB">
        <w:rPr>
          <w:sz w:val="26"/>
          <w:szCs w:val="26"/>
          <w:lang w:val="ro-RO"/>
        </w:rPr>
        <w:t>Alpár</w:t>
      </w:r>
      <w:proofErr w:type="spellEnd"/>
    </w:p>
    <w:p w:rsidR="000444F2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056A8" w:rsidRDefault="004056A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204F32" w:rsidRDefault="00204F3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204F32" w:rsidRDefault="00204F3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bookmarkStart w:id="0" w:name="_GoBack"/>
      <w:bookmarkEnd w:id="0"/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lastRenderedPageBreak/>
        <w:t>AVIZAT,</w:t>
      </w: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PENTRU SECRETARUL JUDEŢULUI</w:t>
      </w:r>
    </w:p>
    <w:p w:rsidR="00647BCB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proofErr w:type="spellStart"/>
      <w:r w:rsidRPr="00A960AD">
        <w:rPr>
          <w:rFonts w:ascii="Calibri" w:hAnsi="Calibri"/>
          <w:bCs/>
          <w:sz w:val="26"/>
          <w:szCs w:val="26"/>
          <w:lang w:val="ro-RO"/>
        </w:rPr>
        <w:t>Vágássy</w:t>
      </w:r>
      <w:proofErr w:type="spellEnd"/>
      <w:r w:rsidRPr="00A960AD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Pr="00A960AD">
        <w:rPr>
          <w:rFonts w:ascii="Calibri" w:hAnsi="Calibri"/>
          <w:bCs/>
          <w:sz w:val="26"/>
          <w:szCs w:val="26"/>
          <w:lang w:val="ro-RO"/>
        </w:rPr>
        <w:t>Alpár</w:t>
      </w:r>
      <w:proofErr w:type="spellEnd"/>
    </w:p>
    <w:p w:rsidR="00647BCB" w:rsidRDefault="00647BCB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83362B" w:rsidRDefault="005F1250" w:rsidP="005F1250">
      <w:pPr>
        <w:pStyle w:val="Default"/>
        <w:jc w:val="both"/>
        <w:rPr>
          <w:rFonts w:ascii="Calibri" w:hAnsi="Calibri"/>
          <w:bCs/>
          <w:sz w:val="26"/>
          <w:szCs w:val="26"/>
          <w:lang w:val="ro-RO"/>
        </w:rPr>
      </w:pPr>
      <w:r w:rsidRPr="0083362B">
        <w:rPr>
          <w:rFonts w:ascii="Calibri" w:hAnsi="Calibri"/>
          <w:bCs/>
          <w:sz w:val="26"/>
          <w:szCs w:val="26"/>
          <w:lang w:val="ro-RO"/>
        </w:rPr>
        <w:tab/>
        <w:t xml:space="preserve">Prezentul proiect de hotărâre a fost iniţiat de </w:t>
      </w:r>
      <w:r w:rsidR="00CA239E">
        <w:rPr>
          <w:rFonts w:ascii="Calibri" w:hAnsi="Calibri"/>
          <w:bCs/>
          <w:sz w:val="26"/>
          <w:szCs w:val="26"/>
          <w:lang w:val="ro-RO"/>
        </w:rPr>
        <w:t>vice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 xml:space="preserve">preşedintele </w:t>
      </w:r>
      <w:r w:rsidRPr="0083362B">
        <w:rPr>
          <w:rFonts w:ascii="Calibri" w:hAnsi="Calibri"/>
          <w:bCs/>
          <w:sz w:val="26"/>
          <w:szCs w:val="26"/>
          <w:lang w:val="ro-RO"/>
        </w:rPr>
        <w:t xml:space="preserve">Consiliului Judeţean Harghita, la propunerea </w:t>
      </w:r>
      <w:r w:rsidR="00151B29" w:rsidRPr="0083362B">
        <w:rPr>
          <w:rFonts w:ascii="Calibri" w:hAnsi="Calibri"/>
          <w:bCs/>
          <w:sz w:val="26"/>
          <w:szCs w:val="26"/>
          <w:lang w:val="ro-RO"/>
        </w:rPr>
        <w:t>Centrului Judeţean pentru Conservarea şi Promovarea Culturii Tradiţionale Harghita</w:t>
      </w:r>
      <w:r w:rsidRPr="0083362B">
        <w:rPr>
          <w:rFonts w:ascii="Calibri" w:hAnsi="Calibri"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Pr="002C32A4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Pr="00A960AD" w:rsidRDefault="00A960AD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VICEPREȘEDINTE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  <w:t xml:space="preserve">      </w:t>
      </w:r>
      <w:r w:rsidR="00712644" w:rsidRPr="00A960AD">
        <w:rPr>
          <w:rFonts w:ascii="Calibri" w:hAnsi="Calibri"/>
          <w:bCs/>
          <w:sz w:val="26"/>
          <w:szCs w:val="26"/>
          <w:lang w:val="ro-RO"/>
        </w:rPr>
        <w:t xml:space="preserve">                                                     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 xml:space="preserve">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</w:r>
      <w:r w:rsidRPr="00A960AD">
        <w:rPr>
          <w:rFonts w:ascii="Calibri" w:hAnsi="Calibri"/>
          <w:bCs/>
          <w:sz w:val="26"/>
          <w:szCs w:val="26"/>
          <w:lang w:val="ro-RO"/>
        </w:rPr>
        <w:t xml:space="preserve">MANAGER </w:t>
      </w:r>
    </w:p>
    <w:p w:rsidR="00CF43A1" w:rsidRPr="00A960AD" w:rsidRDefault="00376446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proofErr w:type="spellStart"/>
      <w:r w:rsidRPr="00A960AD">
        <w:rPr>
          <w:rFonts w:asciiTheme="minorHAnsi" w:hAnsiTheme="minorHAnsi"/>
          <w:sz w:val="26"/>
          <w:szCs w:val="26"/>
          <w:lang w:val="ro-RO"/>
        </w:rPr>
        <w:t>B</w:t>
      </w:r>
      <w:r w:rsidR="008857B6" w:rsidRPr="00A960AD">
        <w:rPr>
          <w:rFonts w:asciiTheme="minorHAnsi" w:hAnsiTheme="minorHAnsi"/>
          <w:sz w:val="26"/>
          <w:szCs w:val="26"/>
          <w:lang w:val="ro-RO"/>
        </w:rPr>
        <w:t>í</w:t>
      </w:r>
      <w:r w:rsidRPr="00A960AD">
        <w:rPr>
          <w:rFonts w:asciiTheme="minorHAnsi" w:hAnsiTheme="minorHAnsi"/>
          <w:sz w:val="26"/>
          <w:szCs w:val="26"/>
          <w:lang w:val="ro-RO"/>
        </w:rPr>
        <w:t>ró</w:t>
      </w:r>
      <w:proofErr w:type="spellEnd"/>
      <w:r w:rsidRPr="00A960AD">
        <w:rPr>
          <w:rFonts w:asciiTheme="minorHAnsi" w:hAnsiTheme="minorHAnsi"/>
          <w:sz w:val="26"/>
          <w:szCs w:val="26"/>
          <w:lang w:val="ro-RO"/>
        </w:rPr>
        <w:t xml:space="preserve"> Barna </w:t>
      </w:r>
      <w:proofErr w:type="spellStart"/>
      <w:r w:rsidRPr="00A960AD">
        <w:rPr>
          <w:rFonts w:asciiTheme="minorHAnsi" w:hAnsiTheme="minorHAnsi"/>
          <w:sz w:val="26"/>
          <w:szCs w:val="26"/>
          <w:lang w:val="ro-RO"/>
        </w:rPr>
        <w:t>Botond</w:t>
      </w:r>
      <w:proofErr w:type="spellEnd"/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     </w:t>
      </w:r>
      <w:r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</w:t>
      </w:r>
      <w:r w:rsidR="00E5484F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</w:t>
      </w:r>
      <w:r w:rsidR="00B93613" w:rsidRPr="00A960AD">
        <w:rPr>
          <w:rFonts w:ascii="Calibri" w:hAnsi="Calibri"/>
          <w:bCs/>
          <w:sz w:val="26"/>
          <w:szCs w:val="26"/>
          <w:lang w:val="ro-RO"/>
        </w:rPr>
        <w:t>Bartalis</w:t>
      </w:r>
      <w:r w:rsidR="00E5484F" w:rsidRPr="00A960AD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E5484F" w:rsidRPr="00A960AD">
        <w:rPr>
          <w:rFonts w:ascii="Calibri" w:hAnsi="Calibri"/>
          <w:bCs/>
          <w:sz w:val="26"/>
          <w:szCs w:val="26"/>
          <w:lang w:val="ro-RO"/>
        </w:rPr>
        <w:t>Izabella</w:t>
      </w:r>
      <w:proofErr w:type="spellEnd"/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E207B3" w:rsidRDefault="00E207B3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 JURIDICĂ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DIRECȚIA GENERALĂ ADMINISTRAȚIE PUBLICĂ LOCALĂ</w:t>
      </w:r>
    </w:p>
    <w:p w:rsidR="000F461D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 xml:space="preserve">Antal </w:t>
      </w:r>
      <w:proofErr w:type="spellStart"/>
      <w:r w:rsidRPr="00446D84">
        <w:rPr>
          <w:rFonts w:ascii="Calibri" w:hAnsi="Calibri"/>
          <w:bCs/>
          <w:sz w:val="26"/>
          <w:szCs w:val="26"/>
          <w:lang w:val="ro-RO"/>
        </w:rPr>
        <w:t>Renáta</w:t>
      </w:r>
      <w:proofErr w:type="spellEnd"/>
    </w:p>
    <w:p w:rsidR="00F379FA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Consilier juridic</w:t>
      </w: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Compartimentul Cancelaria Consiliul</w:t>
      </w:r>
      <w:r w:rsidR="00437AD4">
        <w:rPr>
          <w:rFonts w:ascii="Calibri" w:hAnsi="Calibri"/>
          <w:b/>
          <w:bCs/>
          <w:sz w:val="26"/>
          <w:szCs w:val="26"/>
          <w:lang w:val="ro-RO"/>
        </w:rPr>
        <w:t>ui</w:t>
      </w:r>
      <w:r w:rsidRPr="000F461D">
        <w:rPr>
          <w:rFonts w:ascii="Calibri" w:hAnsi="Calibri"/>
          <w:b/>
          <w:bCs/>
          <w:sz w:val="26"/>
          <w:szCs w:val="26"/>
          <w:lang w:val="ro-RO"/>
        </w:rPr>
        <w:t xml:space="preserve"> Județean Harghita</w:t>
      </w:r>
    </w:p>
    <w:p w:rsidR="000F461D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 xml:space="preserve">Szabó Zsolt </w:t>
      </w:r>
      <w:proofErr w:type="spellStart"/>
      <w:r w:rsidRPr="00446D84">
        <w:rPr>
          <w:rFonts w:ascii="Calibri" w:hAnsi="Calibri"/>
          <w:bCs/>
          <w:sz w:val="26"/>
          <w:szCs w:val="26"/>
          <w:lang w:val="ro-RO"/>
        </w:rPr>
        <w:t>Szilveszter</w:t>
      </w:r>
      <w:proofErr w:type="spellEnd"/>
    </w:p>
    <w:p w:rsidR="005F1250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Coordonator compartiment</w:t>
      </w:r>
    </w:p>
    <w:sectPr w:rsidR="005F1250" w:rsidRPr="00446D84" w:rsidSect="004C1F8B">
      <w:footerReference w:type="even" r:id="rId9"/>
      <w:pgSz w:w="11907" w:h="16840" w:code="9"/>
      <w:pgMar w:top="432" w:right="1138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E57" w:rsidRDefault="00F74E57" w:rsidP="00AF036E">
      <w:pPr>
        <w:spacing w:after="0" w:line="240" w:lineRule="auto"/>
      </w:pPr>
      <w:r>
        <w:separator/>
      </w:r>
    </w:p>
  </w:endnote>
  <w:endnote w:type="continuationSeparator" w:id="0">
    <w:p w:rsidR="00F74E57" w:rsidRDefault="00F74E57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F2F" w:rsidRDefault="00D66782" w:rsidP="006844C4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470F2F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470F2F" w:rsidRDefault="00470F2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E57" w:rsidRDefault="00F74E57" w:rsidP="00AF036E">
      <w:pPr>
        <w:spacing w:after="0" w:line="240" w:lineRule="auto"/>
      </w:pPr>
      <w:r>
        <w:separator/>
      </w:r>
    </w:p>
  </w:footnote>
  <w:footnote w:type="continuationSeparator" w:id="0">
    <w:p w:rsidR="00F74E57" w:rsidRDefault="00F74E57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621"/>
    <w:rsid w:val="000057AC"/>
    <w:rsid w:val="00007137"/>
    <w:rsid w:val="00011F77"/>
    <w:rsid w:val="00012267"/>
    <w:rsid w:val="000138B5"/>
    <w:rsid w:val="000205F0"/>
    <w:rsid w:val="000233F4"/>
    <w:rsid w:val="000237D7"/>
    <w:rsid w:val="0002432A"/>
    <w:rsid w:val="000251C1"/>
    <w:rsid w:val="00030001"/>
    <w:rsid w:val="00031BE2"/>
    <w:rsid w:val="00031EA3"/>
    <w:rsid w:val="000444F2"/>
    <w:rsid w:val="00056053"/>
    <w:rsid w:val="000625ED"/>
    <w:rsid w:val="00062C47"/>
    <w:rsid w:val="00065B14"/>
    <w:rsid w:val="00066371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A2AA0"/>
    <w:rsid w:val="000A4FD8"/>
    <w:rsid w:val="000A5B75"/>
    <w:rsid w:val="000A7EC1"/>
    <w:rsid w:val="000B0BDB"/>
    <w:rsid w:val="000B139B"/>
    <w:rsid w:val="000C0530"/>
    <w:rsid w:val="000C6108"/>
    <w:rsid w:val="000D5837"/>
    <w:rsid w:val="000E3C14"/>
    <w:rsid w:val="000E4D15"/>
    <w:rsid w:val="000E511D"/>
    <w:rsid w:val="000F461D"/>
    <w:rsid w:val="001062F0"/>
    <w:rsid w:val="00106A76"/>
    <w:rsid w:val="00112B4A"/>
    <w:rsid w:val="001130E7"/>
    <w:rsid w:val="001207A4"/>
    <w:rsid w:val="00123623"/>
    <w:rsid w:val="001378AE"/>
    <w:rsid w:val="00151B29"/>
    <w:rsid w:val="00151C3A"/>
    <w:rsid w:val="0015262A"/>
    <w:rsid w:val="00153B22"/>
    <w:rsid w:val="00156C3C"/>
    <w:rsid w:val="00164039"/>
    <w:rsid w:val="00166A7A"/>
    <w:rsid w:val="00175FCC"/>
    <w:rsid w:val="00184009"/>
    <w:rsid w:val="00184257"/>
    <w:rsid w:val="001855CC"/>
    <w:rsid w:val="001961BD"/>
    <w:rsid w:val="001A122B"/>
    <w:rsid w:val="001A1FAA"/>
    <w:rsid w:val="001A29E5"/>
    <w:rsid w:val="001A2A33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04F32"/>
    <w:rsid w:val="00216571"/>
    <w:rsid w:val="00217CF8"/>
    <w:rsid w:val="002232AD"/>
    <w:rsid w:val="00224B45"/>
    <w:rsid w:val="00225501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7FBC"/>
    <w:rsid w:val="0032001A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76649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37AD4"/>
    <w:rsid w:val="00446D84"/>
    <w:rsid w:val="004517C3"/>
    <w:rsid w:val="00451C4F"/>
    <w:rsid w:val="0047078B"/>
    <w:rsid w:val="00470F2F"/>
    <w:rsid w:val="00471957"/>
    <w:rsid w:val="00477492"/>
    <w:rsid w:val="004877B8"/>
    <w:rsid w:val="004A09BD"/>
    <w:rsid w:val="004B4BA5"/>
    <w:rsid w:val="004B5806"/>
    <w:rsid w:val="004C101C"/>
    <w:rsid w:val="004C1F8B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56B94"/>
    <w:rsid w:val="00561EA3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7551"/>
    <w:rsid w:val="005C3BFC"/>
    <w:rsid w:val="005D0EB9"/>
    <w:rsid w:val="005D66A3"/>
    <w:rsid w:val="005D6B3F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10E0"/>
    <w:rsid w:val="00622578"/>
    <w:rsid w:val="00634151"/>
    <w:rsid w:val="00635140"/>
    <w:rsid w:val="0064643C"/>
    <w:rsid w:val="00647BCB"/>
    <w:rsid w:val="0065337F"/>
    <w:rsid w:val="0065640C"/>
    <w:rsid w:val="00661669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45BD0"/>
    <w:rsid w:val="00746AA8"/>
    <w:rsid w:val="00746C86"/>
    <w:rsid w:val="0075330B"/>
    <w:rsid w:val="00757376"/>
    <w:rsid w:val="007621D7"/>
    <w:rsid w:val="007640C4"/>
    <w:rsid w:val="0076741F"/>
    <w:rsid w:val="00767D27"/>
    <w:rsid w:val="00773798"/>
    <w:rsid w:val="00777D40"/>
    <w:rsid w:val="007824F2"/>
    <w:rsid w:val="007837A7"/>
    <w:rsid w:val="00784E4B"/>
    <w:rsid w:val="00790B30"/>
    <w:rsid w:val="0079303F"/>
    <w:rsid w:val="00795457"/>
    <w:rsid w:val="00795A62"/>
    <w:rsid w:val="007A04C1"/>
    <w:rsid w:val="007A2E2B"/>
    <w:rsid w:val="007A6519"/>
    <w:rsid w:val="007B5F04"/>
    <w:rsid w:val="007C3B38"/>
    <w:rsid w:val="007C5EFE"/>
    <w:rsid w:val="007D21DE"/>
    <w:rsid w:val="007D32ED"/>
    <w:rsid w:val="007D3311"/>
    <w:rsid w:val="007D3513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EB7"/>
    <w:rsid w:val="008248A7"/>
    <w:rsid w:val="00825CB4"/>
    <w:rsid w:val="008276FB"/>
    <w:rsid w:val="008328DB"/>
    <w:rsid w:val="0083362B"/>
    <w:rsid w:val="00842B08"/>
    <w:rsid w:val="00862CE2"/>
    <w:rsid w:val="008643B1"/>
    <w:rsid w:val="00865E9D"/>
    <w:rsid w:val="00871328"/>
    <w:rsid w:val="0087178D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3F48"/>
    <w:rsid w:val="008C4273"/>
    <w:rsid w:val="008C7402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2547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21ABB"/>
    <w:rsid w:val="00A2254B"/>
    <w:rsid w:val="00A24976"/>
    <w:rsid w:val="00A27621"/>
    <w:rsid w:val="00A32095"/>
    <w:rsid w:val="00A3776C"/>
    <w:rsid w:val="00A40A38"/>
    <w:rsid w:val="00A440B8"/>
    <w:rsid w:val="00A45CA2"/>
    <w:rsid w:val="00A45E88"/>
    <w:rsid w:val="00A61F9B"/>
    <w:rsid w:val="00A62A25"/>
    <w:rsid w:val="00A90AC9"/>
    <w:rsid w:val="00A910FA"/>
    <w:rsid w:val="00A960AD"/>
    <w:rsid w:val="00A96F96"/>
    <w:rsid w:val="00AA15DD"/>
    <w:rsid w:val="00AA3C79"/>
    <w:rsid w:val="00AB2496"/>
    <w:rsid w:val="00AB4826"/>
    <w:rsid w:val="00AC5F52"/>
    <w:rsid w:val="00AD2CA8"/>
    <w:rsid w:val="00AD4396"/>
    <w:rsid w:val="00AF036E"/>
    <w:rsid w:val="00AF1C1C"/>
    <w:rsid w:val="00AF3334"/>
    <w:rsid w:val="00B019CA"/>
    <w:rsid w:val="00B12A67"/>
    <w:rsid w:val="00B14473"/>
    <w:rsid w:val="00B15D8D"/>
    <w:rsid w:val="00B16016"/>
    <w:rsid w:val="00B247D7"/>
    <w:rsid w:val="00B44714"/>
    <w:rsid w:val="00B509FE"/>
    <w:rsid w:val="00B544EF"/>
    <w:rsid w:val="00B610AD"/>
    <w:rsid w:val="00B64D82"/>
    <w:rsid w:val="00B64E1A"/>
    <w:rsid w:val="00B668B3"/>
    <w:rsid w:val="00B7028D"/>
    <w:rsid w:val="00B72299"/>
    <w:rsid w:val="00B80819"/>
    <w:rsid w:val="00B81F6B"/>
    <w:rsid w:val="00B83059"/>
    <w:rsid w:val="00B852DD"/>
    <w:rsid w:val="00B87034"/>
    <w:rsid w:val="00B90815"/>
    <w:rsid w:val="00B93613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E483F"/>
    <w:rsid w:val="00BF11DB"/>
    <w:rsid w:val="00BF1DA4"/>
    <w:rsid w:val="00BF3712"/>
    <w:rsid w:val="00BF5EE9"/>
    <w:rsid w:val="00C078CE"/>
    <w:rsid w:val="00C14148"/>
    <w:rsid w:val="00C158B9"/>
    <w:rsid w:val="00C21EB5"/>
    <w:rsid w:val="00C22305"/>
    <w:rsid w:val="00C33EE5"/>
    <w:rsid w:val="00C36304"/>
    <w:rsid w:val="00C43403"/>
    <w:rsid w:val="00C44501"/>
    <w:rsid w:val="00C548C5"/>
    <w:rsid w:val="00C5630B"/>
    <w:rsid w:val="00C565DA"/>
    <w:rsid w:val="00C6057E"/>
    <w:rsid w:val="00C6653D"/>
    <w:rsid w:val="00C676D7"/>
    <w:rsid w:val="00C70AEB"/>
    <w:rsid w:val="00C8296A"/>
    <w:rsid w:val="00C8616F"/>
    <w:rsid w:val="00C9057F"/>
    <w:rsid w:val="00C97B2A"/>
    <w:rsid w:val="00CA0148"/>
    <w:rsid w:val="00CA183C"/>
    <w:rsid w:val="00CA239E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E540C"/>
    <w:rsid w:val="00CF0DF4"/>
    <w:rsid w:val="00CF3AF1"/>
    <w:rsid w:val="00CF43A1"/>
    <w:rsid w:val="00CF43E4"/>
    <w:rsid w:val="00D00CC5"/>
    <w:rsid w:val="00D06625"/>
    <w:rsid w:val="00D24C31"/>
    <w:rsid w:val="00D26282"/>
    <w:rsid w:val="00D2751A"/>
    <w:rsid w:val="00D347B4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66782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2322"/>
    <w:rsid w:val="00DD3D09"/>
    <w:rsid w:val="00DE70E6"/>
    <w:rsid w:val="00DE7570"/>
    <w:rsid w:val="00DF2A2E"/>
    <w:rsid w:val="00DF4F88"/>
    <w:rsid w:val="00DF5810"/>
    <w:rsid w:val="00DF66CE"/>
    <w:rsid w:val="00E002AF"/>
    <w:rsid w:val="00E00D7C"/>
    <w:rsid w:val="00E01457"/>
    <w:rsid w:val="00E10F42"/>
    <w:rsid w:val="00E171EF"/>
    <w:rsid w:val="00E173E8"/>
    <w:rsid w:val="00E207B3"/>
    <w:rsid w:val="00E23CA3"/>
    <w:rsid w:val="00E261B8"/>
    <w:rsid w:val="00E31491"/>
    <w:rsid w:val="00E31B35"/>
    <w:rsid w:val="00E31E13"/>
    <w:rsid w:val="00E326E9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7EA8"/>
    <w:rsid w:val="00E8543D"/>
    <w:rsid w:val="00E8718F"/>
    <w:rsid w:val="00E95144"/>
    <w:rsid w:val="00E95340"/>
    <w:rsid w:val="00E9603D"/>
    <w:rsid w:val="00EC7ED7"/>
    <w:rsid w:val="00ED3961"/>
    <w:rsid w:val="00EE2C4D"/>
    <w:rsid w:val="00EF02A1"/>
    <w:rsid w:val="00EF0A73"/>
    <w:rsid w:val="00EF306B"/>
    <w:rsid w:val="00F048A5"/>
    <w:rsid w:val="00F10E91"/>
    <w:rsid w:val="00F11198"/>
    <w:rsid w:val="00F12C06"/>
    <w:rsid w:val="00F257A2"/>
    <w:rsid w:val="00F33529"/>
    <w:rsid w:val="00F35A47"/>
    <w:rsid w:val="00F379FA"/>
    <w:rsid w:val="00F46689"/>
    <w:rsid w:val="00F46D55"/>
    <w:rsid w:val="00F52BD3"/>
    <w:rsid w:val="00F71AB8"/>
    <w:rsid w:val="00F74E57"/>
    <w:rsid w:val="00F853B0"/>
    <w:rsid w:val="00F9654A"/>
    <w:rsid w:val="00FA2868"/>
    <w:rsid w:val="00FA28B1"/>
    <w:rsid w:val="00FA4D7F"/>
    <w:rsid w:val="00FA76FF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Titlu3">
    <w:name w:val="heading 3"/>
    <w:basedOn w:val="Normal"/>
    <w:next w:val="Normal"/>
    <w:link w:val="Titlu3Caracte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Titlu4">
    <w:name w:val="heading 4"/>
    <w:basedOn w:val="Normal"/>
    <w:next w:val="Norma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AF036E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AF036E"/>
    <w:rPr>
      <w:sz w:val="22"/>
      <w:szCs w:val="22"/>
    </w:rPr>
  </w:style>
  <w:style w:type="character" w:styleId="Hyperlink">
    <w:name w:val="Hyperlink"/>
    <w:basedOn w:val="Fontdeparagrafimplicit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a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itlu1Caracter">
    <w:name w:val="Titlu 1 Caracter"/>
    <w:basedOn w:val="Fontdeparagrafimplicit"/>
    <w:link w:val="Titlu1"/>
    <w:rsid w:val="00C97B2A"/>
    <w:rPr>
      <w:sz w:val="28"/>
      <w:lang w:val="ro-RO" w:eastAsia="en-US" w:bidi="ar-SA"/>
    </w:rPr>
  </w:style>
  <w:style w:type="character" w:customStyle="1" w:styleId="Titlu2Caracter">
    <w:name w:val="Titlu 2 Caracter"/>
    <w:basedOn w:val="Fontdeparagrafimplicit"/>
    <w:link w:val="Titlu2"/>
    <w:rsid w:val="00C97B2A"/>
    <w:rPr>
      <w:b/>
      <w:sz w:val="28"/>
      <w:lang w:val="ro-RO" w:eastAsia="en-US" w:bidi="ar-SA"/>
    </w:rPr>
  </w:style>
  <w:style w:type="character" w:customStyle="1" w:styleId="Titlu3Caracter">
    <w:name w:val="Titlu 3 Caracter"/>
    <w:basedOn w:val="Fontdeparagrafimplicit"/>
    <w:link w:val="Titlu3"/>
    <w:rsid w:val="00C97B2A"/>
    <w:rPr>
      <w:sz w:val="28"/>
      <w:lang w:val="ro-RO" w:eastAsia="en-US" w:bidi="ar-SA"/>
    </w:rPr>
  </w:style>
  <w:style w:type="paragraph" w:styleId="Corptext">
    <w:name w:val="Body Text"/>
    <w:basedOn w:val="Norma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Indentcorptext">
    <w:name w:val="Body Text Indent"/>
    <w:basedOn w:val="Normal"/>
    <w:rsid w:val="00FD1770"/>
    <w:pPr>
      <w:spacing w:after="120"/>
      <w:ind w:left="283"/>
    </w:pPr>
  </w:style>
  <w:style w:type="paragraph" w:styleId="Indentcorptext3">
    <w:name w:val="Body Text Indent 3"/>
    <w:basedOn w:val="Norma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a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Fontdeparagrafimplicit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Numrdepagin">
    <w:name w:val="page number"/>
    <w:basedOn w:val="Fontdeparagrafimplicit"/>
    <w:rsid w:val="006844C4"/>
  </w:style>
  <w:style w:type="paragraph" w:styleId="TextnBalon">
    <w:name w:val="Balloon Text"/>
    <w:basedOn w:val="Normal"/>
    <w:link w:val="TextnBalonCaracte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3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Titlu3">
    <w:name w:val="heading 3"/>
    <w:basedOn w:val="Normal"/>
    <w:next w:val="Normal"/>
    <w:link w:val="Titlu3Caracte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Titlu4">
    <w:name w:val="heading 4"/>
    <w:basedOn w:val="Normal"/>
    <w:next w:val="Norma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semiHidden/>
    <w:rsid w:val="00AF036E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semiHidden/>
    <w:rsid w:val="00AF036E"/>
    <w:rPr>
      <w:sz w:val="22"/>
      <w:szCs w:val="22"/>
    </w:rPr>
  </w:style>
  <w:style w:type="character" w:styleId="Hyperlink">
    <w:name w:val="Hyperlink"/>
    <w:basedOn w:val="Fontdeparagrafimplicit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a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itlu1Caracter">
    <w:name w:val="Heading 1 Char"/>
    <w:basedOn w:val="Fontdeparagrafimplicit"/>
    <w:link w:val="Titlu1"/>
    <w:rsid w:val="00C97B2A"/>
    <w:rPr>
      <w:sz w:val="28"/>
      <w:lang w:val="ro-RO" w:eastAsia="en-US" w:bidi="ar-SA"/>
    </w:rPr>
  </w:style>
  <w:style w:type="character" w:customStyle="1" w:styleId="Titlu2Caracter">
    <w:name w:val="Heading 2 Char"/>
    <w:basedOn w:val="Fontdeparagrafimplicit"/>
    <w:link w:val="Titlu2"/>
    <w:rsid w:val="00C97B2A"/>
    <w:rPr>
      <w:b/>
      <w:sz w:val="28"/>
      <w:lang w:val="ro-RO" w:eastAsia="en-US" w:bidi="ar-SA"/>
    </w:rPr>
  </w:style>
  <w:style w:type="character" w:customStyle="1" w:styleId="Titlu3Caracter">
    <w:name w:val="Heading 3 Char"/>
    <w:basedOn w:val="Fontdeparagrafimplicit"/>
    <w:link w:val="Titlu3"/>
    <w:rsid w:val="00C97B2A"/>
    <w:rPr>
      <w:sz w:val="28"/>
      <w:lang w:val="ro-RO" w:eastAsia="en-US" w:bidi="ar-SA"/>
    </w:rPr>
  </w:style>
  <w:style w:type="paragraph" w:styleId="Corptext">
    <w:name w:val="Body Text"/>
    <w:basedOn w:val="Norma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Indentcorptext">
    <w:name w:val="Body Text Indent"/>
    <w:basedOn w:val="Normal"/>
    <w:rsid w:val="00FD1770"/>
    <w:pPr>
      <w:spacing w:after="120"/>
      <w:ind w:left="283"/>
    </w:pPr>
  </w:style>
  <w:style w:type="paragraph" w:styleId="Indentcorptext3">
    <w:name w:val="Body Text Indent 3"/>
    <w:basedOn w:val="Norma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a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Fontdeparagrafimplicit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Numrdepagin">
    <w:name w:val="page number"/>
    <w:basedOn w:val="Fontdeparagrafimplicit"/>
    <w:rsid w:val="006844C4"/>
  </w:style>
  <w:style w:type="paragraph" w:styleId="TextnBalon">
    <w:name w:val="Balloon Text"/>
    <w:basedOn w:val="Normal"/>
    <w:link w:val="TextnBalonCaracte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B7F57-E1C4-4C38-884B-188E659D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820</Words>
  <Characters>4759</Characters>
  <Application>Microsoft Office Word</Application>
  <DocSecurity>0</DocSecurity>
  <Lines>39</Lines>
  <Paragraphs>11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Szabo Zsolt</cp:lastModifiedBy>
  <cp:revision>40</cp:revision>
  <cp:lastPrinted>2019-12-11T17:49:00Z</cp:lastPrinted>
  <dcterms:created xsi:type="dcterms:W3CDTF">2019-11-28T10:20:00Z</dcterms:created>
  <dcterms:modified xsi:type="dcterms:W3CDTF">2019-12-12T12:27:00Z</dcterms:modified>
</cp:coreProperties>
</file>